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926" w:rsidRDefault="00470926" w:rsidP="00470926">
      <w:pPr>
        <w:tabs>
          <w:tab w:val="left" w:pos="425"/>
        </w:tabs>
        <w:rPr>
          <w:rFonts w:hint="cs"/>
          <w:rtl/>
        </w:rPr>
      </w:pPr>
      <w:r>
        <w:rPr>
          <w:rFonts w:hint="cs"/>
          <w:noProof/>
          <w:rtl/>
        </w:rPr>
        <w:drawing>
          <wp:inline distT="0" distB="0" distL="0" distR="0">
            <wp:extent cx="714375" cy="361950"/>
            <wp:effectExtent l="0" t="0" r="9525" b="0"/>
            <wp:docPr id="1" name="Picture 1" descr="شعار جامعة بنها الجدي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شعار جامعة بنها الجديد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26" w:rsidRPr="00217F39" w:rsidRDefault="00470926" w:rsidP="00470926">
      <w:pPr>
        <w:tabs>
          <w:tab w:val="left" w:pos="425"/>
        </w:tabs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hint="cs"/>
          <w:rtl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</w:rPr>
        <w:t>كلية التربية الرياضية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                                                                                                                          </w:t>
      </w:r>
      <w:r>
        <w:rPr>
          <w:rFonts w:ascii="Arial" w:hAnsi="Arial" w:cs="Arial" w:hint="cs"/>
          <w:b/>
          <w:bCs/>
          <w:sz w:val="14"/>
          <w:szCs w:val="16"/>
          <w:rtl/>
        </w:rPr>
        <w:t xml:space="preserve"> </w:t>
      </w:r>
    </w:p>
    <w:p w:rsidR="00470926" w:rsidRPr="00A76B74" w:rsidRDefault="00470926" w:rsidP="00470926">
      <w:pPr>
        <w:rPr>
          <w:rFonts w:ascii="Arial" w:hAnsi="Arial" w:cs="Arial" w:hint="cs"/>
          <w:b/>
          <w:bCs/>
          <w:sz w:val="14"/>
          <w:szCs w:val="16"/>
          <w:rtl/>
          <w:lang w:bidi="ar-EG"/>
        </w:rPr>
      </w:pPr>
      <w:r>
        <w:rPr>
          <w:rFonts w:ascii="Arial" w:hAnsi="Arial" w:cs="Arial" w:hint="cs"/>
          <w:b/>
          <w:bCs/>
          <w:sz w:val="14"/>
          <w:szCs w:val="16"/>
          <w:rtl/>
        </w:rPr>
        <w:t xml:space="preserve"> شئون التعليم والطلاب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</w:r>
      <w:r>
        <w:rPr>
          <w:rFonts w:ascii="Arial" w:hAnsi="Arial" w:cs="Arial" w:hint="cs"/>
          <w:b/>
          <w:bCs/>
          <w:sz w:val="14"/>
          <w:szCs w:val="16"/>
          <w:rtl/>
          <w:lang w:bidi="ar-EG"/>
        </w:rPr>
        <w:tab/>
        <w:t xml:space="preserve">         </w:t>
      </w:r>
    </w:p>
    <w:p w:rsidR="00470926" w:rsidRPr="00A76B74" w:rsidRDefault="00470926" w:rsidP="0047092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bookmarkStart w:id="0" w:name="_GoBack"/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>كشف أرقام الجلوس وأسماء الطلاب المقيدين بالفرقة الثالثة (  مستجدون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نظام حديث</w:t>
      </w: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</w:t>
      </w:r>
      <w:r w:rsidRPr="00F56A05">
        <w:rPr>
          <w:rFonts w:ascii="Arial" w:hAnsi="Arial" w:cs="Arial" w:hint="cs"/>
          <w:b/>
          <w:bCs/>
          <w:sz w:val="48"/>
          <w:szCs w:val="48"/>
          <w:rtl/>
          <w:lang w:bidi="ar-EG"/>
        </w:rPr>
        <w:t>وافدين</w:t>
      </w: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)</w:t>
      </w:r>
    </w:p>
    <w:p w:rsidR="00470926" w:rsidRPr="00A76B74" w:rsidRDefault="00470926" w:rsidP="0047092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فى العام الجامعى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>2015/2016م</w:t>
      </w:r>
    </w:p>
    <w:p w:rsidR="00470926" w:rsidRDefault="00470926" w:rsidP="00470926">
      <w:pPr>
        <w:tabs>
          <w:tab w:val="left" w:pos="425"/>
        </w:tabs>
        <w:jc w:val="center"/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 w:rsidRPr="00A76B74"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ومقرر عليهم دخول امتحانات دور يناير ومايو </w:t>
      </w:r>
    </w:p>
    <w:tbl>
      <w:tblPr>
        <w:bidiVisual/>
        <w:tblW w:w="0" w:type="auto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4" w:space="0" w:color="auto"/>
          <w:insideV w:val="thinThickSmallGap" w:sz="18" w:space="0" w:color="auto"/>
        </w:tblBorders>
        <w:tblLook w:val="01E0" w:firstRow="1" w:lastRow="1" w:firstColumn="1" w:lastColumn="1" w:noHBand="0" w:noVBand="0"/>
      </w:tblPr>
      <w:tblGrid>
        <w:gridCol w:w="687"/>
        <w:gridCol w:w="1350"/>
        <w:gridCol w:w="3890"/>
        <w:gridCol w:w="2595"/>
      </w:tblGrid>
      <w:tr w:rsidR="0047092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  <w:bottom w:val="thinThickSmallGap" w:sz="18" w:space="0" w:color="auto"/>
            </w:tcBorders>
          </w:tcPr>
          <w:bookmarkEnd w:id="0"/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1417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رقم الجلوس </w:t>
            </w:r>
          </w:p>
        </w:tc>
        <w:tc>
          <w:tcPr>
            <w:tcW w:w="4321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>الاســــــــــــم</w:t>
            </w:r>
          </w:p>
        </w:tc>
        <w:tc>
          <w:tcPr>
            <w:tcW w:w="2834" w:type="dxa"/>
            <w:tcBorders>
              <w:top w:val="thinThickSmallGap" w:sz="18" w:space="0" w:color="auto"/>
              <w:bottom w:val="thinThickSmallGap" w:sz="18" w:space="0" w:color="auto"/>
            </w:tcBorders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ملاحظات </w:t>
            </w:r>
          </w:p>
        </w:tc>
      </w:tr>
      <w:tr w:rsidR="00470926" w:rsidRPr="00245D88" w:rsidTr="001B7D77">
        <w:trPr>
          <w:jc w:val="center"/>
        </w:trPr>
        <w:tc>
          <w:tcPr>
            <w:tcW w:w="718" w:type="dxa"/>
            <w:tcBorders>
              <w:top w:val="thinThickSmallGap" w:sz="18" w:space="0" w:color="auto"/>
            </w:tcBorders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</w:t>
            </w:r>
          </w:p>
        </w:tc>
        <w:tc>
          <w:tcPr>
            <w:tcW w:w="1417" w:type="dxa"/>
            <w:tcBorders>
              <w:top w:val="thinThickSmallGap" w:sz="18" w:space="0" w:color="auto"/>
            </w:tcBorders>
          </w:tcPr>
          <w:p w:rsidR="00470926" w:rsidRPr="00D50081" w:rsidRDefault="0047092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3197</w:t>
            </w:r>
          </w:p>
        </w:tc>
        <w:tc>
          <w:tcPr>
            <w:tcW w:w="4321" w:type="dxa"/>
            <w:tcBorders>
              <w:top w:val="thinThickSmallGap" w:sz="18" w:space="0" w:color="auto"/>
            </w:tcBorders>
          </w:tcPr>
          <w:p w:rsidR="00470926" w:rsidRDefault="00470926" w:rsidP="001B7D77">
            <w:pPr>
              <w:rPr>
                <w:rFonts w:hint="cs"/>
                <w:rtl/>
                <w:lang w:eastAsia="ar-SA" w:bidi="ar-EG"/>
              </w:rPr>
            </w:pP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احمد خالد مطرف العنزي</w:t>
            </w:r>
          </w:p>
        </w:tc>
        <w:tc>
          <w:tcPr>
            <w:tcW w:w="2834" w:type="dxa"/>
            <w:tcBorders>
              <w:top w:val="thinThickSmallGap" w:sz="18" w:space="0" w:color="auto"/>
            </w:tcBorders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470926" w:rsidRPr="00245D88" w:rsidTr="001B7D77">
        <w:trPr>
          <w:jc w:val="center"/>
        </w:trPr>
        <w:tc>
          <w:tcPr>
            <w:tcW w:w="718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2</w:t>
            </w:r>
          </w:p>
        </w:tc>
        <w:tc>
          <w:tcPr>
            <w:tcW w:w="1417" w:type="dxa"/>
          </w:tcPr>
          <w:p w:rsidR="00470926" w:rsidRPr="00D50081" w:rsidRDefault="0047092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3198</w:t>
            </w:r>
          </w:p>
        </w:tc>
        <w:tc>
          <w:tcPr>
            <w:tcW w:w="4321" w:type="dxa"/>
          </w:tcPr>
          <w:p w:rsidR="00470926" w:rsidRDefault="00470926" w:rsidP="001B7D77">
            <w:pPr>
              <w:rPr>
                <w:rFonts w:hint="cs"/>
                <w:rtl/>
                <w:lang w:eastAsia="ar-SA" w:bidi="ar-EG"/>
              </w:rPr>
            </w:pP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احمد عباس حمد العنزي</w:t>
            </w:r>
          </w:p>
        </w:tc>
        <w:tc>
          <w:tcPr>
            <w:tcW w:w="2834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470926" w:rsidRPr="00245D88" w:rsidTr="001B7D77">
        <w:trPr>
          <w:jc w:val="center"/>
        </w:trPr>
        <w:tc>
          <w:tcPr>
            <w:tcW w:w="718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3</w:t>
            </w:r>
          </w:p>
        </w:tc>
        <w:tc>
          <w:tcPr>
            <w:tcW w:w="1417" w:type="dxa"/>
          </w:tcPr>
          <w:p w:rsidR="00470926" w:rsidRPr="00D50081" w:rsidRDefault="0047092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3199</w:t>
            </w:r>
          </w:p>
        </w:tc>
        <w:tc>
          <w:tcPr>
            <w:tcW w:w="4321" w:type="dxa"/>
          </w:tcPr>
          <w:p w:rsidR="00470926" w:rsidRDefault="00470926" w:rsidP="001B7D77">
            <w:pPr>
              <w:rPr>
                <w:rFonts w:hint="cs"/>
                <w:rtl/>
                <w:lang w:eastAsia="ar-SA" w:bidi="ar-EG"/>
              </w:rPr>
            </w:pPr>
            <w:r w:rsidRPr="00BA5199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>خلف حمد خلف وقيت</w:t>
            </w:r>
          </w:p>
        </w:tc>
        <w:tc>
          <w:tcPr>
            <w:tcW w:w="2834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470926" w:rsidRPr="00245D88" w:rsidTr="001B7D77">
        <w:trPr>
          <w:jc w:val="center"/>
        </w:trPr>
        <w:tc>
          <w:tcPr>
            <w:tcW w:w="718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4</w:t>
            </w:r>
          </w:p>
        </w:tc>
        <w:tc>
          <w:tcPr>
            <w:tcW w:w="1417" w:type="dxa"/>
          </w:tcPr>
          <w:p w:rsidR="00470926" w:rsidRPr="00D50081" w:rsidRDefault="0047092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3200</w:t>
            </w:r>
          </w:p>
        </w:tc>
        <w:tc>
          <w:tcPr>
            <w:tcW w:w="4321" w:type="dxa"/>
          </w:tcPr>
          <w:p w:rsidR="00470926" w:rsidRDefault="00470926" w:rsidP="001B7D77">
            <w:pPr>
              <w:rPr>
                <w:rFonts w:hint="cs"/>
                <w:rtl/>
                <w:lang w:eastAsia="ar-SA"/>
              </w:rPr>
            </w:pP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راكان محمد تركى عايض العتيبي</w:t>
            </w:r>
          </w:p>
        </w:tc>
        <w:tc>
          <w:tcPr>
            <w:tcW w:w="2834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470926" w:rsidRPr="00245D88" w:rsidTr="001B7D77">
        <w:trPr>
          <w:jc w:val="center"/>
        </w:trPr>
        <w:tc>
          <w:tcPr>
            <w:tcW w:w="718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5</w:t>
            </w:r>
          </w:p>
        </w:tc>
        <w:tc>
          <w:tcPr>
            <w:tcW w:w="1417" w:type="dxa"/>
          </w:tcPr>
          <w:p w:rsidR="00470926" w:rsidRPr="00D50081" w:rsidRDefault="0047092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3201</w:t>
            </w:r>
          </w:p>
        </w:tc>
        <w:tc>
          <w:tcPr>
            <w:tcW w:w="4321" w:type="dxa"/>
          </w:tcPr>
          <w:p w:rsidR="00470926" w:rsidRDefault="00470926" w:rsidP="001B7D77">
            <w:pPr>
              <w:rPr>
                <w:rFonts w:hint="cs"/>
                <w:rtl/>
                <w:lang w:eastAsia="ar-SA"/>
              </w:rPr>
            </w:pP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عبد العزيز هانى عبد الله بلوشى</w:t>
            </w:r>
          </w:p>
        </w:tc>
        <w:tc>
          <w:tcPr>
            <w:tcW w:w="2834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470926" w:rsidRPr="00245D88" w:rsidTr="001B7D77">
        <w:trPr>
          <w:jc w:val="center"/>
        </w:trPr>
        <w:tc>
          <w:tcPr>
            <w:tcW w:w="718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6</w:t>
            </w:r>
          </w:p>
        </w:tc>
        <w:tc>
          <w:tcPr>
            <w:tcW w:w="1417" w:type="dxa"/>
          </w:tcPr>
          <w:p w:rsidR="00470926" w:rsidRPr="00D50081" w:rsidRDefault="0047092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3202</w:t>
            </w:r>
          </w:p>
        </w:tc>
        <w:tc>
          <w:tcPr>
            <w:tcW w:w="4321" w:type="dxa"/>
          </w:tcPr>
          <w:p w:rsidR="00470926" w:rsidRDefault="00470926" w:rsidP="001B7D77">
            <w:pPr>
              <w:rPr>
                <w:rFonts w:hint="cs"/>
                <w:rtl/>
                <w:lang w:eastAsia="ar-SA" w:bidi="ar-EG"/>
              </w:rPr>
            </w:pP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عبد الله عجيل عايش</w:t>
            </w:r>
          </w:p>
        </w:tc>
        <w:tc>
          <w:tcPr>
            <w:tcW w:w="2834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470926" w:rsidRPr="00245D88" w:rsidTr="001B7D77">
        <w:trPr>
          <w:jc w:val="center"/>
        </w:trPr>
        <w:tc>
          <w:tcPr>
            <w:tcW w:w="718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7</w:t>
            </w:r>
          </w:p>
        </w:tc>
        <w:tc>
          <w:tcPr>
            <w:tcW w:w="1417" w:type="dxa"/>
          </w:tcPr>
          <w:p w:rsidR="00470926" w:rsidRPr="00D50081" w:rsidRDefault="00470926" w:rsidP="001B7D77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3203</w:t>
            </w:r>
          </w:p>
        </w:tc>
        <w:tc>
          <w:tcPr>
            <w:tcW w:w="4321" w:type="dxa"/>
          </w:tcPr>
          <w:p w:rsidR="00470926" w:rsidRDefault="00470926" w:rsidP="001B7D77">
            <w:pPr>
              <w:rPr>
                <w:rFonts w:hint="cs"/>
                <w:rtl/>
                <w:lang w:eastAsia="ar-SA"/>
              </w:rPr>
            </w:pP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عبد الله محمد عبد الله</w:t>
            </w:r>
            <w:r w:rsidRPr="00BA5199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</w:t>
            </w: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الرشيد</w:t>
            </w:r>
            <w:r w:rsidRPr="00BA5199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</w:t>
            </w: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العارضى</w:t>
            </w:r>
            <w:r w:rsidRPr="00BA5199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 </w:t>
            </w: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2834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470926" w:rsidRPr="00245D88" w:rsidTr="001B7D77">
        <w:trPr>
          <w:jc w:val="center"/>
        </w:trPr>
        <w:tc>
          <w:tcPr>
            <w:tcW w:w="718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8</w:t>
            </w:r>
          </w:p>
        </w:tc>
        <w:tc>
          <w:tcPr>
            <w:tcW w:w="1417" w:type="dxa"/>
          </w:tcPr>
          <w:p w:rsidR="00470926" w:rsidRPr="00D50081" w:rsidRDefault="0047092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3204</w:t>
            </w:r>
          </w:p>
        </w:tc>
        <w:tc>
          <w:tcPr>
            <w:tcW w:w="4321" w:type="dxa"/>
          </w:tcPr>
          <w:p w:rsidR="00470926" w:rsidRDefault="00470926" w:rsidP="001B7D77">
            <w:pPr>
              <w:rPr>
                <w:rFonts w:hint="cs"/>
                <w:rtl/>
                <w:lang w:eastAsia="ar-SA" w:bidi="ar-EG"/>
              </w:rPr>
            </w:pPr>
            <w:r w:rsidRPr="00BA5199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>على ناصر مجبل ناصر</w:t>
            </w:r>
          </w:p>
        </w:tc>
        <w:tc>
          <w:tcPr>
            <w:tcW w:w="2834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470926" w:rsidRPr="00245D88" w:rsidTr="001B7D77">
        <w:trPr>
          <w:jc w:val="center"/>
        </w:trPr>
        <w:tc>
          <w:tcPr>
            <w:tcW w:w="718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9</w:t>
            </w:r>
          </w:p>
        </w:tc>
        <w:tc>
          <w:tcPr>
            <w:tcW w:w="1417" w:type="dxa"/>
          </w:tcPr>
          <w:p w:rsidR="00470926" w:rsidRPr="00D50081" w:rsidRDefault="0047092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3205</w:t>
            </w:r>
          </w:p>
        </w:tc>
        <w:tc>
          <w:tcPr>
            <w:tcW w:w="4321" w:type="dxa"/>
          </w:tcPr>
          <w:p w:rsidR="00470926" w:rsidRDefault="00470926" w:rsidP="001B7D77">
            <w:pPr>
              <w:rPr>
                <w:rFonts w:hint="cs"/>
                <w:rtl/>
                <w:lang w:eastAsia="ar-SA" w:bidi="ar-EG"/>
              </w:rPr>
            </w:pP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فيصل غانم فيحان صنقور</w:t>
            </w:r>
          </w:p>
        </w:tc>
        <w:tc>
          <w:tcPr>
            <w:tcW w:w="2834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470926" w:rsidRPr="00245D88" w:rsidTr="001B7D77">
        <w:trPr>
          <w:jc w:val="center"/>
        </w:trPr>
        <w:tc>
          <w:tcPr>
            <w:tcW w:w="718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10</w:t>
            </w:r>
          </w:p>
        </w:tc>
        <w:tc>
          <w:tcPr>
            <w:tcW w:w="1417" w:type="dxa"/>
          </w:tcPr>
          <w:p w:rsidR="00470926" w:rsidRPr="00D50081" w:rsidRDefault="0047092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3206</w:t>
            </w:r>
          </w:p>
        </w:tc>
        <w:tc>
          <w:tcPr>
            <w:tcW w:w="4321" w:type="dxa"/>
          </w:tcPr>
          <w:p w:rsidR="00470926" w:rsidRDefault="00470926" w:rsidP="001B7D77">
            <w:pPr>
              <w:rPr>
                <w:rFonts w:hint="cs"/>
                <w:rtl/>
                <w:lang w:eastAsia="ar-SA" w:bidi="ar-EG"/>
              </w:rPr>
            </w:pP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</w:rPr>
              <w:t>محمد جاسم محمد القحطانى</w:t>
            </w:r>
          </w:p>
        </w:tc>
        <w:tc>
          <w:tcPr>
            <w:tcW w:w="2834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470926" w:rsidRPr="00245D88" w:rsidTr="001B7D77">
        <w:trPr>
          <w:jc w:val="center"/>
        </w:trPr>
        <w:tc>
          <w:tcPr>
            <w:tcW w:w="718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11</w:t>
            </w:r>
          </w:p>
        </w:tc>
        <w:tc>
          <w:tcPr>
            <w:tcW w:w="1417" w:type="dxa"/>
          </w:tcPr>
          <w:p w:rsidR="00470926" w:rsidRPr="00D50081" w:rsidRDefault="00470926" w:rsidP="001B7D77">
            <w:pPr>
              <w:jc w:val="center"/>
              <w:rPr>
                <w:rFonts w:ascii="Arial" w:hAnsi="Arial" w:cs="Arial"/>
                <w:b/>
                <w:bCs/>
                <w:sz w:val="28"/>
                <w:szCs w:val="26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6"/>
                <w:rtl/>
                <w:lang w:bidi="ar-EG"/>
              </w:rPr>
              <w:t>3207</w:t>
            </w:r>
          </w:p>
        </w:tc>
        <w:tc>
          <w:tcPr>
            <w:tcW w:w="4321" w:type="dxa"/>
          </w:tcPr>
          <w:p w:rsidR="00470926" w:rsidRDefault="00470926" w:rsidP="001B7D77">
            <w:pPr>
              <w:rPr>
                <w:rFonts w:hint="cs"/>
                <w:rtl/>
                <w:lang w:eastAsia="ar-SA" w:bidi="ar-EG"/>
              </w:rPr>
            </w:pP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محمد ناصر محمد المطيرى</w:t>
            </w:r>
          </w:p>
        </w:tc>
        <w:tc>
          <w:tcPr>
            <w:tcW w:w="2834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470926" w:rsidRPr="00245D88" w:rsidTr="001B7D77">
        <w:trPr>
          <w:jc w:val="center"/>
        </w:trPr>
        <w:tc>
          <w:tcPr>
            <w:tcW w:w="718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12</w:t>
            </w:r>
          </w:p>
        </w:tc>
        <w:tc>
          <w:tcPr>
            <w:tcW w:w="1417" w:type="dxa"/>
          </w:tcPr>
          <w:p w:rsidR="00470926" w:rsidRPr="00D50081" w:rsidRDefault="0047092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3208</w:t>
            </w:r>
          </w:p>
        </w:tc>
        <w:tc>
          <w:tcPr>
            <w:tcW w:w="4321" w:type="dxa"/>
          </w:tcPr>
          <w:p w:rsidR="00470926" w:rsidRDefault="00470926" w:rsidP="001B7D77">
            <w:pPr>
              <w:rPr>
                <w:rFonts w:hint="cs"/>
                <w:rtl/>
                <w:lang w:eastAsia="ar-SA" w:bidi="ar-EG"/>
              </w:rPr>
            </w:pPr>
            <w:r w:rsidRPr="00BA5199">
              <w:rPr>
                <w:rFonts w:ascii="Arial" w:hAnsi="Arial" w:cs="Arial" w:hint="cs"/>
                <w:b/>
                <w:bCs/>
                <w:sz w:val="16"/>
                <w:rtl/>
                <w:lang w:bidi="ar-EG"/>
              </w:rPr>
              <w:t>مشارى عبد العزيز المطيرى</w:t>
            </w:r>
          </w:p>
        </w:tc>
        <w:tc>
          <w:tcPr>
            <w:tcW w:w="2834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  <w:tr w:rsidR="00470926" w:rsidRPr="00245D88" w:rsidTr="001B7D77">
        <w:trPr>
          <w:jc w:val="center"/>
        </w:trPr>
        <w:tc>
          <w:tcPr>
            <w:tcW w:w="718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</w:pPr>
            <w:r w:rsidRPr="00245D88">
              <w:rPr>
                <w:rFonts w:ascii="Arial" w:hAnsi="Arial" w:cs="Simplified Arabic" w:hint="cs"/>
                <w:b/>
                <w:bCs/>
                <w:sz w:val="24"/>
                <w:rtl/>
                <w:lang w:bidi="ar-EG"/>
              </w:rPr>
              <w:t>13</w:t>
            </w:r>
          </w:p>
        </w:tc>
        <w:tc>
          <w:tcPr>
            <w:tcW w:w="1417" w:type="dxa"/>
          </w:tcPr>
          <w:p w:rsidR="00470926" w:rsidRPr="00D50081" w:rsidRDefault="00470926" w:rsidP="001B7D77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3209</w:t>
            </w:r>
          </w:p>
        </w:tc>
        <w:tc>
          <w:tcPr>
            <w:tcW w:w="4321" w:type="dxa"/>
          </w:tcPr>
          <w:p w:rsidR="00470926" w:rsidRDefault="00470926" w:rsidP="001B7D77">
            <w:pPr>
              <w:rPr>
                <w:rFonts w:hint="cs"/>
                <w:rtl/>
                <w:lang w:eastAsia="ar-SA" w:bidi="ar-EG"/>
              </w:rPr>
            </w:pPr>
            <w:r w:rsidRPr="00BA5199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يوسف على زامل العنزى</w:t>
            </w:r>
          </w:p>
        </w:tc>
        <w:tc>
          <w:tcPr>
            <w:tcW w:w="2834" w:type="dxa"/>
          </w:tcPr>
          <w:p w:rsidR="00470926" w:rsidRPr="00245D88" w:rsidRDefault="00470926" w:rsidP="001B7D77">
            <w:pPr>
              <w:tabs>
                <w:tab w:val="left" w:pos="425"/>
              </w:tabs>
              <w:jc w:val="center"/>
              <w:rPr>
                <w:rFonts w:ascii="Arial" w:hAnsi="Arial" w:cs="Simplified Arabic"/>
                <w:b/>
                <w:bCs/>
                <w:sz w:val="24"/>
                <w:rtl/>
                <w:lang w:bidi="ar-EG"/>
              </w:rPr>
            </w:pPr>
          </w:p>
        </w:tc>
      </w:tr>
    </w:tbl>
    <w:p w:rsidR="00470926" w:rsidRDefault="00470926" w:rsidP="00470926">
      <w:pPr>
        <w:tabs>
          <w:tab w:val="left" w:pos="425"/>
        </w:tabs>
        <w:rPr>
          <w:rFonts w:ascii="Arial" w:hAnsi="Arial" w:cs="Arial" w:hint="cs"/>
          <w:b/>
          <w:bCs/>
          <w:sz w:val="28"/>
          <w:szCs w:val="28"/>
          <w:rtl/>
          <w:lang w:bidi="ar-EG"/>
        </w:rPr>
      </w:pP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ab/>
        <w:t xml:space="preserve">           يعتمد</w:t>
      </w:r>
    </w:p>
    <w:p w:rsidR="00470926" w:rsidRPr="00A76B74" w:rsidRDefault="00470926" w:rsidP="0047092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2"/>
          <w:szCs w:val="22"/>
          <w:rtl/>
          <w:lang w:bidi="ar-EG"/>
        </w:rPr>
        <w:t xml:space="preserve"> ش. ط         التجنيد        المسجل                </w:t>
      </w:r>
      <w:r>
        <w:rPr>
          <w:rFonts w:ascii="Arial" w:hAnsi="Arial" w:cs="Arial" w:hint="cs"/>
          <w:b/>
          <w:bCs/>
          <w:sz w:val="28"/>
          <w:szCs w:val="28"/>
          <w:rtl/>
          <w:lang w:bidi="ar-EG"/>
        </w:rPr>
        <w:t xml:space="preserve">   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وكيل الكلية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عميد الكلية</w:t>
      </w:r>
    </w:p>
    <w:p w:rsidR="00470926" w:rsidRPr="00A76B74" w:rsidRDefault="00470926" w:rsidP="0047092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لشئون التعليم والطلاب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ورئيس عام الامتحانات                   </w:t>
      </w:r>
    </w:p>
    <w:p w:rsidR="00470926" w:rsidRPr="00A76B74" w:rsidRDefault="00470926" w:rsidP="0047092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</w:p>
    <w:p w:rsidR="00470926" w:rsidRDefault="00470926" w:rsidP="00470926">
      <w:pPr>
        <w:tabs>
          <w:tab w:val="left" w:pos="425"/>
        </w:tabs>
        <w:rPr>
          <w:rFonts w:ascii="Arial" w:hAnsi="Arial" w:cs="Arial" w:hint="cs"/>
          <w:b/>
          <w:bCs/>
          <w:sz w:val="26"/>
          <w:szCs w:val="26"/>
          <w:rtl/>
          <w:lang w:bidi="ar-EG"/>
        </w:rPr>
      </w:pP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                                      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(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أ.د/ أسامة صلاح فؤاد )         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( أ.د/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>حسين دري أباظة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>
        <w:rPr>
          <w:rFonts w:ascii="Arial" w:hAnsi="Arial" w:cs="Arial" w:hint="cs"/>
          <w:b/>
          <w:bCs/>
          <w:sz w:val="26"/>
          <w:szCs w:val="26"/>
          <w:rtl/>
          <w:lang w:bidi="ar-EG"/>
        </w:rPr>
        <w:t xml:space="preserve"> </w:t>
      </w:r>
      <w:r w:rsidRPr="00A76B74">
        <w:rPr>
          <w:rFonts w:ascii="Arial" w:hAnsi="Arial" w:cs="Arial" w:hint="cs"/>
          <w:b/>
          <w:bCs/>
          <w:sz w:val="26"/>
          <w:szCs w:val="26"/>
          <w:rtl/>
          <w:lang w:bidi="ar-EG"/>
        </w:rPr>
        <w:t>)</w:t>
      </w:r>
    </w:p>
    <w:p w:rsidR="00F75BCD" w:rsidRDefault="00F75BCD">
      <w:pPr>
        <w:rPr>
          <w:lang w:bidi="ar-EG"/>
        </w:rPr>
      </w:pPr>
    </w:p>
    <w:sectPr w:rsidR="00F75BCD" w:rsidSect="00E85BC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926"/>
    <w:rsid w:val="00470926"/>
    <w:rsid w:val="00E85BCD"/>
    <w:rsid w:val="00F7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926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09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92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926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09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92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F8420-4BDF-4740-B288-5DD2F857A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mody</dc:creator>
  <cp:lastModifiedBy>mody</cp:lastModifiedBy>
  <cp:revision>1</cp:revision>
  <dcterms:created xsi:type="dcterms:W3CDTF">2015-12-24T10:00:00Z</dcterms:created>
  <dcterms:modified xsi:type="dcterms:W3CDTF">2015-12-24T10:08:00Z</dcterms:modified>
</cp:coreProperties>
</file>